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13" w:rsidRPr="007C1C2A" w:rsidRDefault="004A4613" w:rsidP="007C1C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C1C2A">
        <w:rPr>
          <w:rFonts w:ascii="Times New Roman" w:hAnsi="Times New Roman" w:cs="Times New Roman"/>
          <w:b/>
          <w:bCs/>
          <w:sz w:val="20"/>
          <w:szCs w:val="20"/>
          <w:lang w:val="uk-UA" w:eastAsia="uk-UA"/>
        </w:rPr>
        <w:t>General Medicine Faculty</w:t>
      </w:r>
    </w:p>
    <w:p w:rsidR="004A4613" w:rsidRPr="007C1C2A" w:rsidRDefault="004A4613" w:rsidP="007C1C2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Pr="007C1C2A">
        <w:rPr>
          <w:rFonts w:ascii="Times New Roman" w:hAnsi="Times New Roman" w:cs="Times New Roman"/>
          <w:b/>
          <w:bCs/>
          <w:sz w:val="20"/>
          <w:szCs w:val="20"/>
          <w:lang w:val="uk-UA" w:eastAsia="uk-UA"/>
        </w:rPr>
        <w:t>-</w:t>
      </w:r>
      <w:r w:rsidRPr="007C1C2A">
        <w:rPr>
          <w:rFonts w:ascii="Times New Roman" w:hAnsi="Times New Roman" w:cs="Times New Roman"/>
          <w:b/>
          <w:bCs/>
          <w:sz w:val="20"/>
          <w:szCs w:val="20"/>
          <w:lang w:val="en-US" w:eastAsia="uk-UA"/>
        </w:rPr>
        <w:t>nd</w:t>
      </w:r>
      <w:r w:rsidRPr="007C1C2A">
        <w:rPr>
          <w:rFonts w:ascii="Times New Roman" w:hAnsi="Times New Roman" w:cs="Times New Roman"/>
          <w:b/>
          <w:bCs/>
          <w:sz w:val="20"/>
          <w:szCs w:val="20"/>
          <w:lang w:val="uk-UA" w:eastAsia="uk-UA"/>
        </w:rPr>
        <w:t xml:space="preserve"> year</w:t>
      </w:r>
      <w:r w:rsidRPr="007C1C2A">
        <w:rPr>
          <w:rFonts w:ascii="Times New Roman" w:hAnsi="Times New Roman" w:cs="Times New Roman"/>
          <w:b/>
          <w:bCs/>
          <w:sz w:val="20"/>
          <w:szCs w:val="20"/>
          <w:lang w:val="en-US" w:eastAsia="uk-UA"/>
        </w:rPr>
        <w:tab/>
      </w:r>
      <w:r w:rsidRPr="007C1C2A">
        <w:rPr>
          <w:rFonts w:ascii="Times New Roman" w:hAnsi="Times New Roman" w:cs="Times New Roman"/>
          <w:b/>
          <w:bCs/>
          <w:sz w:val="20"/>
          <w:szCs w:val="20"/>
          <w:lang w:val="en-US" w:eastAsia="uk-UA"/>
        </w:rPr>
        <w:tab/>
      </w:r>
      <w:r w:rsidRPr="007C1C2A">
        <w:rPr>
          <w:rFonts w:ascii="Times New Roman" w:hAnsi="Times New Roman" w:cs="Times New Roman"/>
          <w:b/>
          <w:bCs/>
          <w:sz w:val="20"/>
          <w:szCs w:val="20"/>
          <w:lang w:val="en-US" w:eastAsia="uk-UA"/>
        </w:rPr>
        <w:tab/>
      </w:r>
      <w:r w:rsidRPr="007C1C2A">
        <w:rPr>
          <w:rFonts w:ascii="Times New Roman" w:hAnsi="Times New Roman" w:cs="Times New Roman"/>
          <w:b/>
          <w:bCs/>
          <w:sz w:val="20"/>
          <w:szCs w:val="20"/>
          <w:lang w:val="en-US" w:eastAsia="uk-UA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uk-UA" w:eastAsia="uk-UA"/>
        </w:rPr>
        <w:t>amount of academic weeks</w:t>
      </w:r>
      <w:r w:rsidRPr="007C1C2A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uk-UA" w:eastAsia="uk-UA"/>
        </w:rPr>
        <w:t>40</w:t>
      </w:r>
      <w:r w:rsidRPr="007C1C2A">
        <w:rPr>
          <w:rFonts w:ascii="Times New Roman" w:hAnsi="Times New Roman" w:cs="Times New Roman"/>
          <w:sz w:val="20"/>
          <w:szCs w:val="20"/>
          <w:lang w:val="en-US" w:eastAsia="uk-UA"/>
        </w:rPr>
        <w:t>(20+20)</w:t>
      </w:r>
    </w:p>
    <w:p w:rsidR="004A4613" w:rsidRPr="007C1C2A" w:rsidRDefault="004A4613" w:rsidP="007C1C2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  <w:t>(general medicine)</w:t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  <w:t>winter vacation</w:t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  <w:t>2</w:t>
      </w:r>
    </w:p>
    <w:p w:rsidR="004A4613" w:rsidRPr="007C1C2A" w:rsidRDefault="004A4613" w:rsidP="007C1C2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  <w:t>foreign students</w:t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  <w:t>additional time</w:t>
      </w:r>
    </w:p>
    <w:p w:rsidR="004A4613" w:rsidRPr="007C1C2A" w:rsidRDefault="004A4613" w:rsidP="007C1C2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  <w:t>(2012/2013)</w:t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  <w:t>summer vacations</w:t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C1C2A">
        <w:rPr>
          <w:rFonts w:ascii="Times New Roman" w:hAnsi="Times New Roman" w:cs="Times New Roman"/>
          <w:sz w:val="20"/>
          <w:szCs w:val="20"/>
          <w:lang w:val="en-US"/>
        </w:rPr>
        <w:tab/>
        <w:t>10</w:t>
      </w:r>
    </w:p>
    <w:p w:rsidR="004A4613" w:rsidRPr="007C1C2A" w:rsidRDefault="004A4613" w:rsidP="007C1C2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3602"/>
        <w:gridCol w:w="976"/>
        <w:gridCol w:w="876"/>
        <w:gridCol w:w="724"/>
        <w:gridCol w:w="754"/>
        <w:gridCol w:w="743"/>
        <w:gridCol w:w="778"/>
        <w:gridCol w:w="936"/>
        <w:gridCol w:w="976"/>
        <w:gridCol w:w="876"/>
        <w:gridCol w:w="699"/>
        <w:gridCol w:w="742"/>
        <w:gridCol w:w="712"/>
        <w:gridCol w:w="778"/>
        <w:gridCol w:w="936"/>
      </w:tblGrid>
      <w:tr w:rsidR="004A4613" w:rsidRPr="00E30492">
        <w:tc>
          <w:tcPr>
            <w:tcW w:w="466" w:type="dxa"/>
            <w:vMerge w:val="restart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3602" w:type="dxa"/>
            <w:vMerge w:val="restart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Subjects</w:t>
            </w:r>
          </w:p>
        </w:tc>
        <w:tc>
          <w:tcPr>
            <w:tcW w:w="976" w:type="dxa"/>
            <w:vMerge w:val="restart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ECTS</w:t>
            </w:r>
          </w:p>
        </w:tc>
        <w:tc>
          <w:tcPr>
            <w:tcW w:w="4811" w:type="dxa"/>
            <w:gridSpan w:val="6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Autumn semester</w:t>
            </w:r>
          </w:p>
        </w:tc>
        <w:tc>
          <w:tcPr>
            <w:tcW w:w="976" w:type="dxa"/>
            <w:vMerge w:val="restart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ECTS</w:t>
            </w:r>
          </w:p>
        </w:tc>
        <w:tc>
          <w:tcPr>
            <w:tcW w:w="4743" w:type="dxa"/>
            <w:gridSpan w:val="6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Spring semester</w:t>
            </w:r>
          </w:p>
        </w:tc>
      </w:tr>
      <w:tr w:rsidR="004A4613" w:rsidRPr="00E30492">
        <w:tc>
          <w:tcPr>
            <w:tcW w:w="466" w:type="dxa"/>
            <w:vMerge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  <w:vMerge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Merge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Total</w:t>
            </w:r>
            <w:r w:rsidRPr="00E30492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E3049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hours amount </w:t>
            </w:r>
          </w:p>
        </w:tc>
        <w:tc>
          <w:tcPr>
            <w:tcW w:w="72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</w:t>
            </w:r>
          </w:p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tures</w:t>
            </w:r>
          </w:p>
        </w:tc>
        <w:tc>
          <w:tcPr>
            <w:tcW w:w="75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Tuto-</w:t>
            </w:r>
          </w:p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rials</w:t>
            </w:r>
          </w:p>
        </w:tc>
        <w:tc>
          <w:tcPr>
            <w:tcW w:w="743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Semi-</w:t>
            </w:r>
          </w:p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nars</w:t>
            </w: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</w:t>
            </w:r>
          </w:p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reliant</w:t>
            </w:r>
          </w:p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</w:t>
            </w:r>
          </w:p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976" w:type="dxa"/>
            <w:vMerge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Total</w:t>
            </w:r>
            <w:r w:rsidRPr="00E30492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E3049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hours amount </w:t>
            </w:r>
          </w:p>
        </w:tc>
        <w:tc>
          <w:tcPr>
            <w:tcW w:w="699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</w:t>
            </w:r>
          </w:p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tures</w:t>
            </w:r>
          </w:p>
        </w:tc>
        <w:tc>
          <w:tcPr>
            <w:tcW w:w="74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Tuto-</w:t>
            </w:r>
          </w:p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rials</w:t>
            </w:r>
          </w:p>
        </w:tc>
        <w:tc>
          <w:tcPr>
            <w:tcW w:w="71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</w:t>
            </w:r>
          </w:p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reliant</w:t>
            </w:r>
          </w:p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</w:t>
            </w:r>
          </w:p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</w:tr>
      <w:tr w:rsidR="004A4613" w:rsidRPr="00E30492">
        <w:tc>
          <w:tcPr>
            <w:tcW w:w="46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0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Ukrainian (Russian) Language as foreign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72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5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43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699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71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A4613" w:rsidRPr="00E30492">
        <w:tc>
          <w:tcPr>
            <w:tcW w:w="46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0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3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699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4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A4613" w:rsidRPr="00E30492">
        <w:tc>
          <w:tcPr>
            <w:tcW w:w="46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0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Anatomy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3,5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72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43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4613" w:rsidRPr="00E30492">
        <w:tc>
          <w:tcPr>
            <w:tcW w:w="46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0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Histology, Cytology,Embryology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4,5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72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5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43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4613" w:rsidRPr="00E30492">
        <w:tc>
          <w:tcPr>
            <w:tcW w:w="46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0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Physiology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72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5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43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699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4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1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A4613" w:rsidRPr="00E30492">
        <w:tc>
          <w:tcPr>
            <w:tcW w:w="46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0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Bioorganic and Biological Chemistry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3,5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72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5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43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3,5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699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4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1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A4613" w:rsidRPr="00E30492">
        <w:tc>
          <w:tcPr>
            <w:tcW w:w="46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60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Microbiology, Virology, Immunology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3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699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4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1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A4613" w:rsidRPr="00E30492">
        <w:tc>
          <w:tcPr>
            <w:tcW w:w="46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60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General Surgery (with Operative Surgery and Topographic Anatomy)  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3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2,5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699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4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1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A4613" w:rsidRPr="00E30492">
        <w:tc>
          <w:tcPr>
            <w:tcW w:w="46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60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Medical Informatics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3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3,5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699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1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A4613" w:rsidRPr="00E30492">
        <w:tc>
          <w:tcPr>
            <w:tcW w:w="46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60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Patient's Care (practic</w:t>
            </w:r>
            <w:r w:rsidRPr="00E30492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e</w:t>
            </w:r>
            <w:r w:rsidRPr="00E3049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72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43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4613" w:rsidRPr="00E30492">
        <w:tc>
          <w:tcPr>
            <w:tcW w:w="46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60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Emergency Medicine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43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4613" w:rsidRPr="00E30492">
        <w:tc>
          <w:tcPr>
            <w:tcW w:w="46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60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Safety of Life Activity, Basics of Labor Protection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5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43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4613" w:rsidRPr="00E30492">
        <w:tc>
          <w:tcPr>
            <w:tcW w:w="46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60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Training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2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43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699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1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</w:tr>
      <w:tr w:rsidR="004A4613" w:rsidRPr="00E30492">
        <w:tc>
          <w:tcPr>
            <w:tcW w:w="46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29,5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963</w:t>
            </w:r>
          </w:p>
        </w:tc>
        <w:tc>
          <w:tcPr>
            <w:tcW w:w="72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754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456</w:t>
            </w:r>
          </w:p>
        </w:tc>
        <w:tc>
          <w:tcPr>
            <w:tcW w:w="743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417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30,5</w:t>
            </w:r>
          </w:p>
        </w:tc>
        <w:tc>
          <w:tcPr>
            <w:tcW w:w="87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997</w:t>
            </w:r>
          </w:p>
        </w:tc>
        <w:tc>
          <w:tcPr>
            <w:tcW w:w="699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142</w:t>
            </w:r>
          </w:p>
        </w:tc>
        <w:tc>
          <w:tcPr>
            <w:tcW w:w="74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482</w:t>
            </w:r>
          </w:p>
        </w:tc>
        <w:tc>
          <w:tcPr>
            <w:tcW w:w="712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78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343</w:t>
            </w:r>
          </w:p>
        </w:tc>
        <w:tc>
          <w:tcPr>
            <w:tcW w:w="936" w:type="dxa"/>
          </w:tcPr>
          <w:p w:rsidR="004A4613" w:rsidRPr="00E30492" w:rsidRDefault="004A4613" w:rsidP="00E30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A4613" w:rsidRPr="007C1C2A" w:rsidRDefault="004A4613" w:rsidP="007C1C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A4613" w:rsidRPr="007C1C2A" w:rsidSect="007267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75E"/>
    <w:rsid w:val="0005521E"/>
    <w:rsid w:val="00095E13"/>
    <w:rsid w:val="004A4613"/>
    <w:rsid w:val="0072675E"/>
    <w:rsid w:val="007C1C2A"/>
    <w:rsid w:val="007F4DDF"/>
    <w:rsid w:val="00A33916"/>
    <w:rsid w:val="00E271E3"/>
    <w:rsid w:val="00E3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16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67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212</Words>
  <Characters>1213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Medicine Faculty</dc:title>
  <dc:subject/>
  <dc:creator>UserXP</dc:creator>
  <cp:keywords/>
  <dc:description/>
  <cp:lastModifiedBy>Vivek Jaiswal</cp:lastModifiedBy>
  <cp:revision>2</cp:revision>
  <dcterms:created xsi:type="dcterms:W3CDTF">2014-08-06T05:19:00Z</dcterms:created>
  <dcterms:modified xsi:type="dcterms:W3CDTF">2014-08-06T05:19:00Z</dcterms:modified>
</cp:coreProperties>
</file>